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bidiVisual/>
        <w:tblW w:w="0" w:type="auto"/>
        <w:tblLook w:val="04A0"/>
      </w:tblPr>
      <w:tblGrid>
        <w:gridCol w:w="9242"/>
      </w:tblGrid>
      <w:tr w:rsidR="001E6AC1" w:rsidTr="001E6AC1">
        <w:tc>
          <w:tcPr>
            <w:tcW w:w="9242" w:type="dxa"/>
          </w:tcPr>
          <w:p w:rsidR="001E6AC1" w:rsidRPr="00200A72" w:rsidRDefault="00200A72" w:rsidP="00200A72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1865C8">
              <w:rPr>
                <w:rFonts w:cs="B Nazanin" w:hint="cs"/>
                <w:b/>
                <w:bCs/>
                <w:color w:val="0070C0"/>
                <w:sz w:val="28"/>
                <w:szCs w:val="28"/>
                <w:rtl/>
                <w:lang w:bidi="fa-IR"/>
              </w:rPr>
              <w:t>اکولوژی انسانی- مفاهیم بنیادی برای توسعه پایدار</w:t>
            </w:r>
            <w:r>
              <w:rPr>
                <w:rFonts w:cs="B Nazanin" w:hint="cs"/>
                <w:b/>
                <w:bCs/>
                <w:color w:val="0070C0"/>
                <w:sz w:val="28"/>
                <w:szCs w:val="28"/>
                <w:rtl/>
                <w:lang w:bidi="fa-IR"/>
              </w:rPr>
              <w:t xml:space="preserve">    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نویسنده : جرالد مارتین     ناشر: آوای قم       وضعیت : دانشکده بهداشت           </w:t>
            </w:r>
            <w:r w:rsidR="00C452D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   75      </w:t>
            </w:r>
            <w:r w:rsidR="00C452D9" w:rsidRPr="009111D8">
              <w:rPr>
                <w:rFonts w:asciiTheme="majorBidi" w:hAnsiTheme="majorBidi" w:cstheme="majorBidi"/>
                <w:sz w:val="28"/>
                <w:szCs w:val="28"/>
                <w:lang w:bidi="fa-IR"/>
              </w:rPr>
              <w:t>GF</w:t>
            </w:r>
          </w:p>
        </w:tc>
      </w:tr>
      <w:tr w:rsidR="001E6AC1" w:rsidTr="001E6AC1">
        <w:tc>
          <w:tcPr>
            <w:tcW w:w="9242" w:type="dxa"/>
          </w:tcPr>
          <w:p w:rsidR="001E6AC1" w:rsidRDefault="00796E13" w:rsidP="00796E13">
            <w:pPr>
              <w:pStyle w:val="ListParagraph"/>
              <w:numPr>
                <w:ilvl w:val="0"/>
                <w:numId w:val="1"/>
              </w:numPr>
              <w:bidi/>
              <w:rPr>
                <w:rFonts w:hint="cs"/>
                <w:rtl/>
                <w:lang w:bidi="fa-IR"/>
              </w:rPr>
            </w:pPr>
            <w:r w:rsidRPr="00796E13">
              <w:rPr>
                <w:rFonts w:cs="B Nazanin" w:hint="cs"/>
                <w:b/>
                <w:bCs/>
                <w:color w:val="0070C0"/>
                <w:sz w:val="28"/>
                <w:szCs w:val="28"/>
                <w:rtl/>
                <w:lang w:bidi="fa-IR"/>
              </w:rPr>
              <w:t xml:space="preserve">انسان ، جامعه و محیط زیست         </w:t>
            </w:r>
            <w:r w:rsidR="00114071" w:rsidRPr="00311D9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وضعیت : پیراپزشکی          541  </w:t>
            </w:r>
            <w:r w:rsidR="00114071" w:rsidRPr="00311D97">
              <w:rPr>
                <w:rFonts w:asciiTheme="majorBidi" w:hAnsiTheme="majorBidi" w:cstheme="majorBidi"/>
                <w:sz w:val="28"/>
                <w:szCs w:val="28"/>
                <w:lang w:bidi="fa-IR"/>
              </w:rPr>
              <w:t>QH</w:t>
            </w:r>
            <w:r w:rsidR="00114071" w:rsidRPr="00311D97">
              <w:rPr>
                <w:rFonts w:cs="B Nazanin"/>
                <w:sz w:val="28"/>
                <w:szCs w:val="28"/>
                <w:lang w:bidi="fa-IR"/>
              </w:rPr>
              <w:t xml:space="preserve">         </w:t>
            </w:r>
          </w:p>
        </w:tc>
      </w:tr>
      <w:tr w:rsidR="001E6AC1" w:rsidTr="001E6AC1">
        <w:tc>
          <w:tcPr>
            <w:tcW w:w="9242" w:type="dxa"/>
          </w:tcPr>
          <w:p w:rsidR="001E6AC1" w:rsidRDefault="00114071" w:rsidP="00114071">
            <w:pPr>
              <w:pStyle w:val="ListParagraph"/>
              <w:numPr>
                <w:ilvl w:val="0"/>
                <w:numId w:val="1"/>
              </w:numPr>
              <w:bidi/>
              <w:rPr>
                <w:rFonts w:hint="cs"/>
                <w:lang w:bidi="fa-IR"/>
              </w:rPr>
            </w:pPr>
            <w:r w:rsidRPr="00114071">
              <w:rPr>
                <w:rFonts w:cs="B Nazanin" w:hint="cs"/>
                <w:b/>
                <w:bCs/>
                <w:color w:val="0070C0"/>
                <w:sz w:val="28"/>
                <w:szCs w:val="28"/>
                <w:rtl/>
                <w:lang w:bidi="fa-IR"/>
              </w:rPr>
              <w:t>برنامه ریزی در مقیاس منظر</w:t>
            </w:r>
            <w:r w:rsidRPr="00114071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–</w:t>
            </w:r>
            <w:r w:rsidRPr="00114071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نویسنده : پل سلمن   ناشر: خانیران با همکاری آوای قم</w:t>
            </w:r>
          </w:p>
          <w:p w:rsidR="00114071" w:rsidRDefault="00114071" w:rsidP="00114071">
            <w:pPr>
              <w:pStyle w:val="ListParagraph"/>
              <w:bidi/>
              <w:rPr>
                <w:rFonts w:hint="cs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وضعیت: دانشکده بهداشت        391 </w:t>
            </w:r>
            <w:r>
              <w:rPr>
                <w:rFonts w:cs="B Nazanin"/>
                <w:sz w:val="28"/>
                <w:szCs w:val="28"/>
                <w:lang w:bidi="fa-IR"/>
              </w:rPr>
              <w:t xml:space="preserve">   </w:t>
            </w:r>
            <w:r w:rsidRPr="00D04EAB">
              <w:rPr>
                <w:rFonts w:asciiTheme="majorBidi" w:hAnsiTheme="majorBidi" w:cstheme="majorBidi"/>
                <w:sz w:val="28"/>
                <w:szCs w:val="28"/>
                <w:lang w:bidi="fa-IR"/>
              </w:rPr>
              <w:t>HT</w:t>
            </w:r>
            <w:r>
              <w:rPr>
                <w:rFonts w:cs="B Nazanin"/>
                <w:sz w:val="28"/>
                <w:szCs w:val="28"/>
                <w:lang w:bidi="fa-IR"/>
              </w:rPr>
              <w:t xml:space="preserve">   </w:t>
            </w:r>
          </w:p>
        </w:tc>
      </w:tr>
      <w:tr w:rsidR="001E6AC1" w:rsidTr="001E6AC1">
        <w:tc>
          <w:tcPr>
            <w:tcW w:w="9242" w:type="dxa"/>
          </w:tcPr>
          <w:p w:rsidR="001E6AC1" w:rsidRDefault="002F28A9" w:rsidP="00B62DE1">
            <w:pPr>
              <w:pStyle w:val="ListParagraph"/>
              <w:numPr>
                <w:ilvl w:val="0"/>
                <w:numId w:val="1"/>
              </w:numPr>
              <w:bidi/>
              <w:rPr>
                <w:rFonts w:cs="B Nazanin" w:hint="cs"/>
                <w:sz w:val="28"/>
                <w:szCs w:val="28"/>
                <w:lang w:bidi="fa-IR"/>
              </w:rPr>
            </w:pPr>
            <w:r w:rsidRPr="00B62DE1">
              <w:rPr>
                <w:rFonts w:cs="B Nazanin" w:hint="cs"/>
                <w:b/>
                <w:bCs/>
                <w:color w:val="0070C0"/>
                <w:sz w:val="28"/>
                <w:szCs w:val="28"/>
                <w:rtl/>
                <w:lang w:bidi="fa-IR"/>
              </w:rPr>
              <w:t>پایش برای اکولوژی و حفاظت</w:t>
            </w:r>
            <w:r w:rsidRPr="00B62DE1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–</w:t>
            </w:r>
            <w:r w:rsidRPr="00B62DE1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نویسنده : </w:t>
            </w:r>
            <w:r w:rsidRPr="00B62DE1">
              <w:rPr>
                <w:rFonts w:asciiTheme="majorBidi" w:hAnsiTheme="majorBidi" w:cs="B Nazanin"/>
                <w:sz w:val="28"/>
                <w:szCs w:val="28"/>
                <w:lang w:bidi="fa-IR"/>
              </w:rPr>
              <w:t>gold smith</w:t>
            </w:r>
            <w:r w:rsidRPr="00B62DE1">
              <w:rPr>
                <w:rFonts w:cs="B Nazanin"/>
                <w:sz w:val="28"/>
                <w:szCs w:val="28"/>
                <w:lang w:bidi="fa-IR"/>
              </w:rPr>
              <w:t xml:space="preserve"> </w:t>
            </w:r>
            <w:r w:rsidRPr="00B62DE1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ناشر : دانشگاه تهران 1389   </w:t>
            </w:r>
          </w:p>
          <w:p w:rsidR="00B62DE1" w:rsidRPr="00B62DE1" w:rsidRDefault="00B62DE1" w:rsidP="00B62DE1">
            <w:pPr>
              <w:pStyle w:val="ListParagraph"/>
              <w:bidi/>
              <w:rPr>
                <w:rFonts w:cs="B Nazanin" w:hint="cs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وضعیت : دانشکده بهداشت                   541</w:t>
            </w:r>
            <w:r w:rsidRPr="00D04EAB">
              <w:rPr>
                <w:rFonts w:asciiTheme="majorBidi" w:hAnsiTheme="majorBidi" w:cstheme="majorBidi"/>
                <w:sz w:val="28"/>
                <w:szCs w:val="28"/>
                <w:lang w:bidi="fa-IR"/>
              </w:rPr>
              <w:t xml:space="preserve"> QH</w:t>
            </w:r>
            <w:r>
              <w:rPr>
                <w:rFonts w:cs="B Nazanin"/>
                <w:sz w:val="28"/>
                <w:szCs w:val="28"/>
                <w:lang w:bidi="fa-IR"/>
              </w:rPr>
              <w:t xml:space="preserve">    </w:t>
            </w:r>
          </w:p>
        </w:tc>
      </w:tr>
      <w:tr w:rsidR="001E6AC1" w:rsidTr="001E6AC1">
        <w:tc>
          <w:tcPr>
            <w:tcW w:w="9242" w:type="dxa"/>
          </w:tcPr>
          <w:p w:rsidR="001E6AC1" w:rsidRDefault="00D6714E" w:rsidP="00D6714E">
            <w:pPr>
              <w:pStyle w:val="ListParagraph"/>
              <w:numPr>
                <w:ilvl w:val="0"/>
                <w:numId w:val="1"/>
              </w:numPr>
              <w:bidi/>
              <w:rPr>
                <w:rFonts w:hint="cs"/>
                <w:lang w:bidi="fa-IR"/>
              </w:rPr>
            </w:pPr>
            <w:r w:rsidRPr="00D6714E">
              <w:rPr>
                <w:rFonts w:cs="B Nazanin" w:hint="cs"/>
                <w:b/>
                <w:bCs/>
                <w:color w:val="0070C0"/>
                <w:sz w:val="28"/>
                <w:szCs w:val="28"/>
                <w:rtl/>
                <w:lang w:bidi="fa-IR"/>
              </w:rPr>
              <w:t>توسعه شهری پایدار: چاچوب و پیش نویس های ارزیابی محیط زیست</w:t>
            </w:r>
          </w:p>
          <w:p w:rsidR="00D6714E" w:rsidRDefault="00D6714E" w:rsidP="00D6714E">
            <w:pPr>
              <w:bidi/>
              <w:ind w:left="360"/>
              <w:rPr>
                <w:lang w:bidi="fa-IR"/>
              </w:rPr>
            </w:pPr>
            <w:r w:rsidRPr="00D6714E">
              <w:rPr>
                <w:rFonts w:cs="B Nazanin" w:hint="cs"/>
                <w:sz w:val="28"/>
                <w:szCs w:val="28"/>
                <w:rtl/>
                <w:lang w:bidi="fa-IR"/>
              </w:rPr>
              <w:t>نویسنده : کرول، استیون     ناشر: اصفهان: علم آفرین 1391   وضعیت : دانشکده بهداشت</w:t>
            </w:r>
            <w:r>
              <w:rPr>
                <w:rFonts w:hint="cs"/>
                <w:rtl/>
                <w:lang w:bidi="fa-IR"/>
              </w:rPr>
              <w:t xml:space="preserve">    166  </w:t>
            </w:r>
            <w:r w:rsidRPr="00D6714E">
              <w:rPr>
                <w:rFonts w:asciiTheme="majorBidi" w:hAnsiTheme="majorBidi" w:cstheme="majorBidi"/>
                <w:lang w:bidi="fa-IR"/>
              </w:rPr>
              <w:t>HT</w:t>
            </w:r>
          </w:p>
        </w:tc>
      </w:tr>
      <w:tr w:rsidR="001E6AC1" w:rsidTr="001E6AC1">
        <w:tc>
          <w:tcPr>
            <w:tcW w:w="9242" w:type="dxa"/>
          </w:tcPr>
          <w:p w:rsidR="001E6AC1" w:rsidRDefault="001A5787" w:rsidP="001A5787">
            <w:pPr>
              <w:pStyle w:val="ListParagraph"/>
              <w:numPr>
                <w:ilvl w:val="0"/>
                <w:numId w:val="1"/>
              </w:numPr>
              <w:bidi/>
              <w:rPr>
                <w:rFonts w:hint="cs"/>
                <w:rtl/>
                <w:lang w:bidi="fa-IR"/>
              </w:rPr>
            </w:pPr>
            <w:r w:rsidRPr="001A5787">
              <w:rPr>
                <w:rFonts w:cs="B Nazanin" w:hint="cs"/>
                <w:b/>
                <w:bCs/>
                <w:color w:val="0070C0"/>
                <w:sz w:val="28"/>
                <w:szCs w:val="28"/>
                <w:rtl/>
                <w:lang w:bidi="fa-IR"/>
              </w:rPr>
              <w:t xml:space="preserve">زیستن در محیط زیست </w:t>
            </w:r>
            <w:r w:rsidRPr="001A578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fa-IR"/>
              </w:rPr>
              <w:t>–</w:t>
            </w:r>
            <w:r w:rsidRPr="001A578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نویسنده : جورج تایلر میلر  ناشر: دانشگاه تهران، موسسه چاپ و انتشارات</w:t>
            </w:r>
            <w:r>
              <w:rPr>
                <w:rFonts w:hint="cs"/>
                <w:rtl/>
                <w:lang w:bidi="fa-IR"/>
              </w:rPr>
              <w:t xml:space="preserve">     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وضعیت : پیراپزشکی</w:t>
            </w:r>
            <w:r>
              <w:rPr>
                <w:rFonts w:hint="cs"/>
                <w:rtl/>
                <w:lang w:bidi="fa-IR"/>
              </w:rPr>
              <w:t xml:space="preserve"> </w:t>
            </w:r>
            <w:r w:rsidRPr="001A578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و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دانشکده بهداشت      </w:t>
            </w:r>
            <w:r w:rsidR="00063BC1">
              <w:rPr>
                <w:rFonts w:cs="B Nazanin"/>
                <w:sz w:val="28"/>
                <w:szCs w:val="28"/>
                <w:lang w:bidi="fa-IR"/>
              </w:rPr>
              <w:t xml:space="preserve">       </w:t>
            </w:r>
            <w:r w:rsidR="00063BC1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41   </w:t>
            </w:r>
            <w:r w:rsidR="00063BC1">
              <w:rPr>
                <w:rFonts w:cs="B Nazanin"/>
                <w:sz w:val="28"/>
                <w:szCs w:val="28"/>
                <w:lang w:bidi="fa-IR"/>
              </w:rPr>
              <w:t xml:space="preserve">   </w:t>
            </w:r>
            <w:r w:rsidR="00063BC1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063BC1" w:rsidRPr="00D04EAB">
              <w:rPr>
                <w:rFonts w:asciiTheme="majorBidi" w:hAnsiTheme="majorBidi" w:cstheme="majorBidi"/>
                <w:sz w:val="28"/>
                <w:szCs w:val="28"/>
                <w:lang w:bidi="fa-IR"/>
              </w:rPr>
              <w:t>GF</w:t>
            </w:r>
          </w:p>
        </w:tc>
      </w:tr>
      <w:tr w:rsidR="001E6AC1" w:rsidTr="001E6AC1">
        <w:tc>
          <w:tcPr>
            <w:tcW w:w="9242" w:type="dxa"/>
          </w:tcPr>
          <w:p w:rsidR="00635706" w:rsidRPr="00635706" w:rsidRDefault="00635706" w:rsidP="00635706">
            <w:pPr>
              <w:pStyle w:val="ListParagraph"/>
              <w:numPr>
                <w:ilvl w:val="0"/>
                <w:numId w:val="1"/>
              </w:numPr>
              <w:bidi/>
              <w:rPr>
                <w:rFonts w:hint="cs"/>
                <w:lang w:bidi="fa-IR"/>
              </w:rPr>
            </w:pPr>
            <w:r w:rsidRPr="00635706">
              <w:rPr>
                <w:rFonts w:cs="B Nazanin" w:hint="cs"/>
                <w:b/>
                <w:bCs/>
                <w:color w:val="0070C0"/>
                <w:sz w:val="28"/>
                <w:szCs w:val="28"/>
                <w:rtl/>
                <w:lang w:bidi="fa-IR"/>
              </w:rPr>
              <w:t>سلامت همگانی و اکولوژی انسانی</w:t>
            </w:r>
            <w:r w:rsidRPr="00635706">
              <w:rPr>
                <w:rFonts w:cs="B Nazanin" w:hint="cs"/>
                <w:sz w:val="28"/>
                <w:szCs w:val="28"/>
                <w:rtl/>
                <w:lang w:bidi="fa-IR"/>
              </w:rPr>
              <w:t>- نویسنده : لست ، جان     ناشر : نسل فردا</w:t>
            </w:r>
          </w:p>
          <w:p w:rsidR="00635706" w:rsidRDefault="00635706" w:rsidP="00635706">
            <w:pPr>
              <w:pStyle w:val="ListParagraph"/>
              <w:bidi/>
              <w:rPr>
                <w:rFonts w:hint="cs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وضعیت: دانشکده بهداشت    </w:t>
            </w:r>
            <w:r>
              <w:rPr>
                <w:rFonts w:hint="cs"/>
                <w:rtl/>
                <w:lang w:bidi="fa-IR"/>
              </w:rPr>
              <w:t xml:space="preserve">       </w:t>
            </w:r>
            <w:r w:rsidR="00FE6FA8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100</w:t>
            </w:r>
            <w:r w:rsidR="00FE6FA8" w:rsidRPr="009111D8">
              <w:rPr>
                <w:rFonts w:asciiTheme="majorBidi" w:hAnsiTheme="majorBidi" w:cstheme="majorBidi"/>
                <w:sz w:val="28"/>
                <w:szCs w:val="28"/>
                <w:lang w:bidi="fa-IR"/>
              </w:rPr>
              <w:t>WA</w:t>
            </w:r>
            <w:r w:rsidR="00FE6FA8">
              <w:rPr>
                <w:rFonts w:asciiTheme="majorBidi" w:hAnsiTheme="majorBidi" w:cstheme="majorBidi"/>
                <w:sz w:val="28"/>
                <w:szCs w:val="28"/>
                <w:lang w:bidi="fa-IR"/>
              </w:rPr>
              <w:t xml:space="preserve">    </w:t>
            </w:r>
          </w:p>
        </w:tc>
      </w:tr>
      <w:tr w:rsidR="001E6AC1" w:rsidTr="001E6AC1">
        <w:tc>
          <w:tcPr>
            <w:tcW w:w="9242" w:type="dxa"/>
          </w:tcPr>
          <w:p w:rsidR="001E6AC1" w:rsidRDefault="00AF2307" w:rsidP="00AF2307">
            <w:pPr>
              <w:pStyle w:val="ListParagraph"/>
              <w:numPr>
                <w:ilvl w:val="0"/>
                <w:numId w:val="1"/>
              </w:numPr>
              <w:bidi/>
              <w:rPr>
                <w:rFonts w:hint="cs"/>
                <w:lang w:bidi="fa-IR"/>
              </w:rPr>
            </w:pPr>
            <w:r w:rsidRPr="00AF2307">
              <w:rPr>
                <w:rFonts w:cs="B Nazanin" w:hint="cs"/>
                <w:b/>
                <w:bCs/>
                <w:color w:val="4F81BD" w:themeColor="accent1"/>
                <w:sz w:val="28"/>
                <w:szCs w:val="28"/>
                <w:rtl/>
                <w:lang w:bidi="fa-IR"/>
              </w:rPr>
              <w:t>شناخت محیط زیست</w:t>
            </w:r>
            <w:r w:rsidRPr="00AF2307">
              <w:rPr>
                <w:rFonts w:cs="B Nazanin" w:hint="cs"/>
                <w:color w:val="4F81BD" w:themeColor="accent1"/>
                <w:sz w:val="28"/>
                <w:szCs w:val="28"/>
                <w:rtl/>
                <w:lang w:bidi="fa-IR"/>
              </w:rPr>
              <w:t xml:space="preserve">  -</w:t>
            </w:r>
            <w:r w:rsidRPr="00AF230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نویسنده : دانیل بوتکین-ادوارد کلر    ناشر : جهاد دانشگاهی مشهد</w:t>
            </w:r>
          </w:p>
          <w:p w:rsidR="00AF2307" w:rsidRDefault="00AF2307" w:rsidP="00AF2307">
            <w:pPr>
              <w:pStyle w:val="ListParagraph"/>
              <w:bidi/>
              <w:rPr>
                <w:rFonts w:hint="cs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وضعیت </w:t>
            </w:r>
            <w:r>
              <w:rPr>
                <w:rFonts w:cs="Times New Roman" w:hint="cs"/>
                <w:sz w:val="28"/>
                <w:szCs w:val="28"/>
                <w:rtl/>
                <w:lang w:bidi="fa-IR"/>
              </w:rPr>
              <w:t xml:space="preserve">: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دانشکده بهداشت       1389                   105 </w:t>
            </w:r>
            <w:r w:rsidRPr="00D04EAB">
              <w:rPr>
                <w:rFonts w:asciiTheme="majorBidi" w:hAnsiTheme="majorBidi" w:cstheme="majorBidi"/>
                <w:sz w:val="28"/>
                <w:szCs w:val="28"/>
                <w:lang w:bidi="fa-IR"/>
              </w:rPr>
              <w:t xml:space="preserve">GE  </w:t>
            </w:r>
          </w:p>
        </w:tc>
      </w:tr>
      <w:tr w:rsidR="00AF2307" w:rsidTr="001E6AC1">
        <w:tc>
          <w:tcPr>
            <w:tcW w:w="9242" w:type="dxa"/>
          </w:tcPr>
          <w:p w:rsidR="00AF2307" w:rsidRDefault="007E24A8" w:rsidP="00AF2307">
            <w:pPr>
              <w:pStyle w:val="ListParagraph"/>
              <w:numPr>
                <w:ilvl w:val="0"/>
                <w:numId w:val="1"/>
              </w:numPr>
              <w:bidi/>
              <w:rPr>
                <w:rFonts w:cs="B Nazanin" w:hint="cs"/>
                <w:b/>
                <w:bCs/>
                <w:color w:val="4F81BD" w:themeColor="accent1"/>
                <w:sz w:val="28"/>
                <w:szCs w:val="28"/>
                <w:lang w:bidi="fa-IR"/>
              </w:rPr>
            </w:pPr>
            <w:r w:rsidRPr="001865C8">
              <w:rPr>
                <w:rFonts w:cs="B Nazanin" w:hint="cs"/>
                <w:b/>
                <w:bCs/>
                <w:color w:val="0070C0"/>
                <w:sz w:val="28"/>
                <w:szCs w:val="28"/>
                <w:rtl/>
                <w:lang w:bidi="fa-IR"/>
              </w:rPr>
              <w:t>مبانی محیط زیست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–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نویسنده : کنت وات   ناشر : جهاد دانشگاهی دانشگاه مشهد</w:t>
            </w:r>
          </w:p>
          <w:p w:rsidR="007E24A8" w:rsidRPr="00AF2307" w:rsidRDefault="007E24A8" w:rsidP="007E24A8">
            <w:pPr>
              <w:pStyle w:val="ListParagraph"/>
              <w:bidi/>
              <w:rPr>
                <w:rFonts w:cs="B Nazanin" w:hint="cs"/>
                <w:b/>
                <w:bCs/>
                <w:color w:val="4F81BD" w:themeColor="accent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وضعیت : دانشکده بهداشت                1372     </w:t>
            </w:r>
            <w:r>
              <w:rPr>
                <w:rFonts w:cs="B Nazanin" w:hint="cs"/>
                <w:b/>
                <w:bCs/>
                <w:color w:val="4F81BD" w:themeColor="accent1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541</w:t>
            </w:r>
            <w:r w:rsidRPr="00D04EAB">
              <w:rPr>
                <w:rFonts w:asciiTheme="majorBidi" w:hAnsiTheme="majorBidi" w:cstheme="majorBidi"/>
                <w:sz w:val="28"/>
                <w:szCs w:val="28"/>
                <w:lang w:bidi="fa-IR"/>
              </w:rPr>
              <w:t xml:space="preserve">QH   </w:t>
            </w:r>
          </w:p>
        </w:tc>
      </w:tr>
    </w:tbl>
    <w:p w:rsidR="009C1DC4" w:rsidRDefault="009C1DC4">
      <w:pPr>
        <w:rPr>
          <w:rFonts w:hint="cs"/>
        </w:rPr>
      </w:pPr>
    </w:p>
    <w:sectPr w:rsidR="009C1DC4" w:rsidSect="0029303A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6D95057-3BAF-40AC-B43E-4864EC111246}"/>
    <w:embedBold r:id="rId2" w:fontKey="{8BDB5E00-56DB-460B-848B-45273531D2E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62423A70-ED9A-492E-9CC9-06EB246BEA97}"/>
    <w:embedBold r:id="rId4" w:fontKey="{7B64EBF1-7A30-4138-A8F1-EDF6198974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66B5FF-2089-4CC5-AC37-FD7DCA26A2C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F4684"/>
    <w:multiLevelType w:val="hybridMultilevel"/>
    <w:tmpl w:val="EC668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grammar="clean"/>
  <w:defaultTabStop w:val="720"/>
  <w:characterSpacingControl w:val="doNotCompress"/>
  <w:compat/>
  <w:rsids>
    <w:rsidRoot w:val="009C1A79"/>
    <w:rsid w:val="00063BC1"/>
    <w:rsid w:val="00114071"/>
    <w:rsid w:val="001A5787"/>
    <w:rsid w:val="001E6AC1"/>
    <w:rsid w:val="00200A72"/>
    <w:rsid w:val="002518E4"/>
    <w:rsid w:val="0029303A"/>
    <w:rsid w:val="002F28A9"/>
    <w:rsid w:val="00635706"/>
    <w:rsid w:val="00796E13"/>
    <w:rsid w:val="007E24A8"/>
    <w:rsid w:val="009C1A79"/>
    <w:rsid w:val="009C1DC4"/>
    <w:rsid w:val="00AF2307"/>
    <w:rsid w:val="00B62DE1"/>
    <w:rsid w:val="00C452D9"/>
    <w:rsid w:val="00D6714E"/>
    <w:rsid w:val="00F214CF"/>
    <w:rsid w:val="00FE6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line="360" w:lineRule="auto"/>
        <w:ind w:firstLine="284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A72"/>
    <w:pPr>
      <w:spacing w:after="200" w:line="276" w:lineRule="auto"/>
      <w:ind w:firstLine="0"/>
      <w:jc w:val="left"/>
    </w:pPr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6AC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00A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BEHDASHT</Company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BAZM</dc:creator>
  <cp:keywords/>
  <dc:description/>
  <cp:lastModifiedBy>BAZM</cp:lastModifiedBy>
  <cp:revision>3</cp:revision>
  <dcterms:created xsi:type="dcterms:W3CDTF">2017-07-09T03:56:00Z</dcterms:created>
  <dcterms:modified xsi:type="dcterms:W3CDTF">2017-07-09T04:18:00Z</dcterms:modified>
</cp:coreProperties>
</file>