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7D" w:rsidRPr="00622A7D" w:rsidRDefault="00622A7D" w:rsidP="00622A7D">
      <w:pPr>
        <w:pStyle w:val="NormalWeb"/>
        <w:bidi/>
        <w:rPr>
          <w:rFonts w:cs="B Titr"/>
          <w:sz w:val="28"/>
          <w:szCs w:val="28"/>
        </w:rPr>
      </w:pPr>
      <w:r w:rsidRPr="00622A7D">
        <w:rPr>
          <w:rStyle w:val="Strong"/>
          <w:rFonts w:ascii="Tahoma" w:hAnsi="Tahoma" w:cs="B Titr"/>
          <w:b w:val="0"/>
          <w:bCs w:val="0"/>
          <w:sz w:val="28"/>
          <w:szCs w:val="28"/>
          <w:rtl/>
        </w:rPr>
        <w:t>وظایف بهداشت محیط درارتباط با سموم :</w:t>
      </w:r>
      <w:r w:rsidRPr="00622A7D">
        <w:rPr>
          <w:rFonts w:ascii="Tahoma" w:hAnsi="Tahoma" w:cs="B Titr"/>
          <w:sz w:val="22"/>
          <w:szCs w:val="22"/>
          <w:rtl/>
        </w:rPr>
        <w:t xml:space="preserve"> </w:t>
      </w:r>
    </w:p>
    <w:p w:rsidR="00622A7D" w:rsidRPr="00622A7D" w:rsidRDefault="00622A7D" w:rsidP="00622A7D">
      <w:pPr>
        <w:pStyle w:val="NormalWeb"/>
        <w:bidi/>
        <w:rPr>
          <w:rFonts w:cs="B Nazanin"/>
          <w:sz w:val="28"/>
          <w:szCs w:val="28"/>
          <w:rtl/>
        </w:rPr>
      </w:pPr>
      <w:r w:rsidRPr="00622A7D">
        <w:rPr>
          <w:rFonts w:ascii="Tahoma" w:hAnsi="Tahoma" w:cs="B Nazanin"/>
          <w:sz w:val="22"/>
          <w:szCs w:val="22"/>
          <w:rtl/>
        </w:rPr>
        <w:t>1 -‌آموزش</w:t>
      </w:r>
      <w:r w:rsidRPr="00622A7D">
        <w:rPr>
          <w:rFonts w:ascii="Tahoma" w:hAnsi="Tahoma" w:cs="Tahoma"/>
          <w:sz w:val="22"/>
          <w:szCs w:val="22"/>
          <w:rtl/>
        </w:rPr>
        <w:t> </w:t>
      </w:r>
      <w:r w:rsidRPr="00622A7D">
        <w:rPr>
          <w:rFonts w:ascii="Tahoma" w:hAnsi="Tahoma" w:cs="B Nazanin"/>
          <w:sz w:val="22"/>
          <w:szCs w:val="22"/>
          <w:rtl/>
        </w:rPr>
        <w:t xml:space="preserve"> مدیریت تلفیقی مبارزه با حشرات وجانواران موذی </w:t>
      </w:r>
    </w:p>
    <w:p w:rsidR="00622A7D" w:rsidRPr="00622A7D" w:rsidRDefault="00622A7D" w:rsidP="00622A7D">
      <w:pPr>
        <w:pStyle w:val="NormalWeb"/>
        <w:bidi/>
        <w:rPr>
          <w:rFonts w:cs="B Nazanin"/>
          <w:sz w:val="28"/>
          <w:szCs w:val="28"/>
          <w:rtl/>
        </w:rPr>
      </w:pPr>
      <w:r w:rsidRPr="00622A7D">
        <w:rPr>
          <w:rFonts w:ascii="Tahoma" w:hAnsi="Tahoma" w:cs="B Nazanin"/>
          <w:sz w:val="22"/>
          <w:szCs w:val="22"/>
          <w:rtl/>
        </w:rPr>
        <w:t xml:space="preserve">2 </w:t>
      </w:r>
      <w:r w:rsidRPr="00622A7D">
        <w:rPr>
          <w:rFonts w:ascii="Tahoma" w:hAnsi="Tahoma" w:cs="Tahoma"/>
          <w:sz w:val="22"/>
          <w:szCs w:val="22"/>
          <w:rtl/>
        </w:rPr>
        <w:t>–</w:t>
      </w:r>
      <w:r w:rsidRPr="00622A7D">
        <w:rPr>
          <w:rFonts w:ascii="Tahoma" w:hAnsi="Tahoma" w:cs="B Nazanin"/>
          <w:sz w:val="22"/>
          <w:szCs w:val="22"/>
          <w:rtl/>
        </w:rPr>
        <w:t xml:space="preserve"> آموزش کاهش مصرف سم درارتباط با مبارزه با حشرات وجانوران موذی </w:t>
      </w:r>
    </w:p>
    <w:p w:rsidR="00622A7D" w:rsidRPr="00622A7D" w:rsidRDefault="00622A7D" w:rsidP="00622A7D">
      <w:pPr>
        <w:pStyle w:val="NormalWeb"/>
        <w:bidi/>
        <w:rPr>
          <w:rFonts w:cs="B Nazanin"/>
          <w:sz w:val="28"/>
          <w:szCs w:val="28"/>
          <w:rtl/>
        </w:rPr>
      </w:pPr>
      <w:r w:rsidRPr="00622A7D">
        <w:rPr>
          <w:rFonts w:ascii="Tahoma" w:hAnsi="Tahoma" w:cs="B Nazanin"/>
          <w:sz w:val="22"/>
          <w:szCs w:val="22"/>
          <w:rtl/>
        </w:rPr>
        <w:t xml:space="preserve">3 </w:t>
      </w:r>
      <w:r w:rsidRPr="00622A7D">
        <w:rPr>
          <w:rFonts w:ascii="Tahoma" w:hAnsi="Tahoma" w:cs="Tahoma"/>
          <w:sz w:val="22"/>
          <w:szCs w:val="22"/>
          <w:rtl/>
        </w:rPr>
        <w:t>–</w:t>
      </w:r>
      <w:r w:rsidRPr="00622A7D">
        <w:rPr>
          <w:rFonts w:ascii="Tahoma" w:hAnsi="Tahoma" w:cs="B Nazanin"/>
          <w:sz w:val="22"/>
          <w:szCs w:val="22"/>
          <w:rtl/>
        </w:rPr>
        <w:t xml:space="preserve"> جلوگیری از توزیع وفروش سموم غیر مجاز </w:t>
      </w:r>
    </w:p>
    <w:p w:rsidR="00622A7D" w:rsidRPr="00622A7D" w:rsidRDefault="00622A7D" w:rsidP="00622A7D">
      <w:pPr>
        <w:pStyle w:val="NormalWeb"/>
        <w:bidi/>
        <w:rPr>
          <w:rFonts w:cs="B Nazanin"/>
          <w:sz w:val="28"/>
          <w:szCs w:val="28"/>
          <w:rtl/>
        </w:rPr>
      </w:pPr>
      <w:r w:rsidRPr="00622A7D">
        <w:rPr>
          <w:rFonts w:ascii="Tahoma" w:hAnsi="Tahoma" w:cs="B Nazanin"/>
          <w:sz w:val="22"/>
          <w:szCs w:val="22"/>
          <w:rtl/>
        </w:rPr>
        <w:t xml:space="preserve">4 </w:t>
      </w:r>
      <w:r w:rsidRPr="00622A7D">
        <w:rPr>
          <w:rFonts w:ascii="Tahoma" w:hAnsi="Tahoma" w:cs="Tahoma"/>
          <w:sz w:val="22"/>
          <w:szCs w:val="22"/>
          <w:rtl/>
        </w:rPr>
        <w:t>–</w:t>
      </w:r>
      <w:r w:rsidRPr="00622A7D">
        <w:rPr>
          <w:rFonts w:ascii="Tahoma" w:hAnsi="Tahoma" w:cs="B Nazanin"/>
          <w:sz w:val="22"/>
          <w:szCs w:val="22"/>
          <w:rtl/>
        </w:rPr>
        <w:t xml:space="preserve"> نظارت بر شرکت های خدماتی به منظور جلوگیری ازمصرف سموم غیر مجاز </w:t>
      </w:r>
    </w:p>
    <w:p w:rsidR="00622A7D" w:rsidRPr="00622A7D" w:rsidRDefault="00622A7D" w:rsidP="00622A7D">
      <w:pPr>
        <w:pStyle w:val="NormalWeb"/>
        <w:bidi/>
        <w:rPr>
          <w:rFonts w:cs="B Nazanin"/>
          <w:sz w:val="28"/>
          <w:szCs w:val="28"/>
          <w:rtl/>
        </w:rPr>
      </w:pPr>
      <w:r w:rsidRPr="00622A7D">
        <w:rPr>
          <w:rFonts w:ascii="Tahoma" w:hAnsi="Tahoma" w:cs="B Nazanin"/>
          <w:sz w:val="22"/>
          <w:szCs w:val="22"/>
          <w:rtl/>
        </w:rPr>
        <w:t xml:space="preserve">5- آموزش </w:t>
      </w:r>
      <w:r w:rsidRPr="00622A7D">
        <w:rPr>
          <w:rFonts w:ascii="Tahoma" w:hAnsi="Tahoma" w:cs="Tahoma"/>
          <w:sz w:val="22"/>
          <w:szCs w:val="22"/>
          <w:rtl/>
        </w:rPr>
        <w:t> </w:t>
      </w:r>
      <w:r w:rsidRPr="00622A7D">
        <w:rPr>
          <w:rFonts w:ascii="Tahoma" w:hAnsi="Tahoma" w:cs="B Nazanin"/>
          <w:sz w:val="22"/>
          <w:szCs w:val="22"/>
          <w:rtl/>
        </w:rPr>
        <w:t xml:space="preserve">استفاده از سموم مجاز </w:t>
      </w:r>
    </w:p>
    <w:p w:rsidR="00622A7D" w:rsidRPr="00622A7D" w:rsidRDefault="00622A7D" w:rsidP="00622A7D">
      <w:pPr>
        <w:pStyle w:val="NormalWeb"/>
        <w:bidi/>
        <w:rPr>
          <w:rFonts w:cs="B Nazanin"/>
          <w:sz w:val="28"/>
          <w:szCs w:val="28"/>
          <w:rtl/>
        </w:rPr>
      </w:pPr>
      <w:r w:rsidRPr="00622A7D">
        <w:rPr>
          <w:rFonts w:ascii="Tahoma" w:hAnsi="Tahoma" w:cs="B Nazanin"/>
          <w:sz w:val="22"/>
          <w:szCs w:val="22"/>
          <w:rtl/>
        </w:rPr>
        <w:t xml:space="preserve">6 </w:t>
      </w:r>
      <w:r w:rsidRPr="00622A7D">
        <w:rPr>
          <w:rFonts w:ascii="Tahoma" w:hAnsi="Tahoma" w:cs="Tahoma"/>
          <w:sz w:val="22"/>
          <w:szCs w:val="22"/>
          <w:rtl/>
        </w:rPr>
        <w:t>–</w:t>
      </w:r>
      <w:r w:rsidRPr="00622A7D">
        <w:rPr>
          <w:rFonts w:ascii="Tahoma" w:hAnsi="Tahoma" w:cs="B Nazanin"/>
          <w:sz w:val="22"/>
          <w:szCs w:val="22"/>
          <w:rtl/>
        </w:rPr>
        <w:t xml:space="preserve"> آموزش روش های صحیح سم پاشی </w:t>
      </w:r>
    </w:p>
    <w:p w:rsidR="00622A7D" w:rsidRPr="00622A7D" w:rsidRDefault="00622A7D" w:rsidP="00622A7D">
      <w:pPr>
        <w:pStyle w:val="NormalWeb"/>
        <w:bidi/>
        <w:rPr>
          <w:rFonts w:cs="B Nazanin"/>
          <w:sz w:val="28"/>
          <w:szCs w:val="28"/>
          <w:rtl/>
        </w:rPr>
      </w:pPr>
      <w:r w:rsidRPr="00622A7D">
        <w:rPr>
          <w:rFonts w:ascii="Tahoma" w:hAnsi="Tahoma" w:cs="B Nazanin"/>
          <w:sz w:val="22"/>
          <w:szCs w:val="22"/>
          <w:rtl/>
        </w:rPr>
        <w:t xml:space="preserve">7 </w:t>
      </w:r>
      <w:r w:rsidRPr="00622A7D">
        <w:rPr>
          <w:rFonts w:ascii="Tahoma" w:hAnsi="Tahoma" w:cs="Tahoma"/>
          <w:sz w:val="22"/>
          <w:szCs w:val="22"/>
          <w:rtl/>
        </w:rPr>
        <w:t>–</w:t>
      </w:r>
      <w:r w:rsidRPr="00622A7D">
        <w:rPr>
          <w:rFonts w:ascii="Tahoma" w:hAnsi="Tahoma" w:cs="B Nazanin"/>
          <w:sz w:val="22"/>
          <w:szCs w:val="22"/>
          <w:rtl/>
        </w:rPr>
        <w:t xml:space="preserve"> جلوگیری از فعالیت های شرکت </w:t>
      </w:r>
      <w:r w:rsidRPr="00622A7D">
        <w:rPr>
          <w:rFonts w:ascii="Tahoma" w:hAnsi="Tahoma" w:cs="Tahoma"/>
          <w:sz w:val="22"/>
          <w:szCs w:val="22"/>
          <w:rtl/>
        </w:rPr>
        <w:t> </w:t>
      </w:r>
      <w:r w:rsidRPr="00622A7D">
        <w:rPr>
          <w:rFonts w:ascii="Tahoma" w:hAnsi="Tahoma" w:cs="B Nazanin"/>
          <w:sz w:val="22"/>
          <w:szCs w:val="22"/>
          <w:rtl/>
        </w:rPr>
        <w:t xml:space="preserve">های سم پاشی غیر مجاز </w:t>
      </w:r>
    </w:p>
    <w:p w:rsidR="00622A7D" w:rsidRPr="00622A7D" w:rsidRDefault="00622A7D" w:rsidP="00622A7D">
      <w:pPr>
        <w:pStyle w:val="NormalWeb"/>
        <w:bidi/>
        <w:rPr>
          <w:rFonts w:cs="B Nazanin"/>
          <w:sz w:val="28"/>
          <w:szCs w:val="28"/>
          <w:rtl/>
        </w:rPr>
      </w:pPr>
      <w:r w:rsidRPr="00622A7D">
        <w:rPr>
          <w:rFonts w:ascii="Tahoma" w:hAnsi="Tahoma" w:cs="B Nazanin"/>
          <w:sz w:val="22"/>
          <w:szCs w:val="22"/>
          <w:rtl/>
        </w:rPr>
        <w:t xml:space="preserve">وضعیت برنامه های سمومی که جهت مبارزه با حشرات وجوندگان در سطح </w:t>
      </w:r>
      <w:r w:rsidRPr="00622A7D">
        <w:rPr>
          <w:rFonts w:ascii="Tahoma" w:hAnsi="Tahoma" w:cs="Tahoma"/>
          <w:sz w:val="22"/>
          <w:szCs w:val="22"/>
          <w:rtl/>
        </w:rPr>
        <w:t> </w:t>
      </w:r>
      <w:r w:rsidRPr="00622A7D">
        <w:rPr>
          <w:rFonts w:ascii="Tahoma" w:hAnsi="Tahoma" w:cs="B Nazanin"/>
          <w:sz w:val="22"/>
          <w:szCs w:val="22"/>
          <w:rtl/>
        </w:rPr>
        <w:t xml:space="preserve">استان مصرف می شود . </w:t>
      </w:r>
    </w:p>
    <w:p w:rsidR="00622A7D" w:rsidRPr="00622A7D" w:rsidRDefault="00622A7D" w:rsidP="00622A7D">
      <w:pPr>
        <w:pStyle w:val="NormalWeb"/>
        <w:bidi/>
        <w:rPr>
          <w:rFonts w:cs="B Nazanin"/>
          <w:sz w:val="28"/>
          <w:szCs w:val="28"/>
          <w:rtl/>
        </w:rPr>
      </w:pPr>
      <w:r w:rsidRPr="00622A7D">
        <w:rPr>
          <w:rFonts w:ascii="Tahoma" w:hAnsi="Tahoma" w:cs="B Nazanin"/>
          <w:sz w:val="22"/>
          <w:szCs w:val="22"/>
          <w:rtl/>
        </w:rPr>
        <w:t xml:space="preserve">1 </w:t>
      </w:r>
      <w:r w:rsidRPr="00622A7D">
        <w:rPr>
          <w:rFonts w:ascii="Tahoma" w:hAnsi="Tahoma" w:cs="Tahoma"/>
          <w:sz w:val="22"/>
          <w:szCs w:val="22"/>
          <w:rtl/>
        </w:rPr>
        <w:t>–</w:t>
      </w:r>
      <w:r w:rsidRPr="00622A7D">
        <w:rPr>
          <w:rFonts w:ascii="Tahoma" w:hAnsi="Tahoma" w:cs="B Nazanin"/>
          <w:sz w:val="22"/>
          <w:szCs w:val="22"/>
          <w:rtl/>
        </w:rPr>
        <w:t xml:space="preserve"> تهیه لیستی از سمومی که جهت مبارزه با حشرات وجوندگان خانگی کار برد آنها مجاز است </w:t>
      </w:r>
    </w:p>
    <w:p w:rsidR="00622A7D" w:rsidRPr="00622A7D" w:rsidRDefault="00622A7D" w:rsidP="00622A7D">
      <w:pPr>
        <w:pStyle w:val="NormalWeb"/>
        <w:bidi/>
        <w:rPr>
          <w:rFonts w:cs="B Nazanin"/>
          <w:sz w:val="28"/>
          <w:szCs w:val="28"/>
          <w:rtl/>
        </w:rPr>
      </w:pPr>
      <w:r w:rsidRPr="00622A7D">
        <w:rPr>
          <w:rFonts w:ascii="Tahoma" w:hAnsi="Tahoma" w:cs="B Nazanin"/>
          <w:sz w:val="22"/>
          <w:szCs w:val="22"/>
          <w:rtl/>
        </w:rPr>
        <w:t xml:space="preserve">2 </w:t>
      </w:r>
      <w:r w:rsidRPr="00622A7D">
        <w:rPr>
          <w:rFonts w:ascii="Tahoma" w:hAnsi="Tahoma" w:cs="Tahoma"/>
          <w:sz w:val="22"/>
          <w:szCs w:val="22"/>
          <w:rtl/>
        </w:rPr>
        <w:t>–</w:t>
      </w:r>
      <w:r w:rsidRPr="00622A7D">
        <w:rPr>
          <w:rFonts w:ascii="Tahoma" w:hAnsi="Tahoma" w:cs="B Nazanin"/>
          <w:sz w:val="22"/>
          <w:szCs w:val="22"/>
          <w:rtl/>
        </w:rPr>
        <w:t xml:space="preserve"> اجرای طرح تحقیقاتی تست حساسیت سوسری آلمانی به سموم </w:t>
      </w:r>
      <w:r w:rsidRPr="00622A7D">
        <w:rPr>
          <w:rFonts w:ascii="Tahoma" w:hAnsi="Tahoma" w:cs="Tahoma"/>
          <w:sz w:val="22"/>
          <w:szCs w:val="22"/>
          <w:rtl/>
        </w:rPr>
        <w:t> </w:t>
      </w:r>
      <w:r w:rsidRPr="00622A7D">
        <w:rPr>
          <w:rFonts w:ascii="Tahoma" w:hAnsi="Tahoma" w:cs="B Nazanin"/>
          <w:sz w:val="22"/>
          <w:szCs w:val="22"/>
          <w:rtl/>
        </w:rPr>
        <w:t xml:space="preserve">بیمارستانهای شیراز </w:t>
      </w:r>
    </w:p>
    <w:p w:rsidR="00622A7D" w:rsidRPr="00622A7D" w:rsidRDefault="00622A7D" w:rsidP="00622A7D">
      <w:pPr>
        <w:pStyle w:val="NormalWeb"/>
        <w:bidi/>
        <w:rPr>
          <w:rFonts w:cs="B Nazanin"/>
          <w:sz w:val="28"/>
          <w:szCs w:val="28"/>
          <w:rtl/>
        </w:rPr>
      </w:pPr>
      <w:r w:rsidRPr="00622A7D">
        <w:rPr>
          <w:rFonts w:ascii="Tahoma" w:hAnsi="Tahoma" w:cs="B Nazanin"/>
          <w:sz w:val="22"/>
          <w:szCs w:val="22"/>
          <w:rtl/>
        </w:rPr>
        <w:t xml:space="preserve">3 </w:t>
      </w:r>
      <w:r w:rsidRPr="00622A7D">
        <w:rPr>
          <w:rFonts w:ascii="Tahoma" w:hAnsi="Tahoma" w:cs="Tahoma"/>
          <w:sz w:val="22"/>
          <w:szCs w:val="22"/>
          <w:rtl/>
        </w:rPr>
        <w:t>–</w:t>
      </w:r>
      <w:r w:rsidRPr="00622A7D">
        <w:rPr>
          <w:rFonts w:ascii="Tahoma" w:hAnsi="Tahoma" w:cs="B Nazanin"/>
          <w:sz w:val="22"/>
          <w:szCs w:val="22"/>
          <w:rtl/>
        </w:rPr>
        <w:t xml:space="preserve"> تجهیز مراکز شهرستانها به سموم مجاز وکم خطر جهت 20 شهرستان </w:t>
      </w:r>
    </w:p>
    <w:p w:rsidR="00622A7D" w:rsidRPr="00622A7D" w:rsidRDefault="00622A7D" w:rsidP="00622A7D">
      <w:pPr>
        <w:pStyle w:val="NormalWeb"/>
        <w:bidi/>
        <w:rPr>
          <w:rFonts w:cs="B Nazanin"/>
          <w:sz w:val="28"/>
          <w:szCs w:val="28"/>
          <w:rtl/>
        </w:rPr>
      </w:pPr>
      <w:r w:rsidRPr="00622A7D">
        <w:rPr>
          <w:rFonts w:ascii="Tahoma" w:hAnsi="Tahoma" w:cs="B Nazanin"/>
          <w:sz w:val="22"/>
          <w:szCs w:val="22"/>
          <w:rtl/>
        </w:rPr>
        <w:t xml:space="preserve">4 </w:t>
      </w:r>
      <w:r w:rsidRPr="00622A7D">
        <w:rPr>
          <w:rFonts w:ascii="Tahoma" w:hAnsi="Tahoma" w:cs="Tahoma"/>
          <w:sz w:val="22"/>
          <w:szCs w:val="22"/>
          <w:rtl/>
        </w:rPr>
        <w:t>–</w:t>
      </w:r>
      <w:r w:rsidRPr="00622A7D">
        <w:rPr>
          <w:rFonts w:ascii="Tahoma" w:hAnsi="Tahoma" w:cs="B Nazanin"/>
          <w:sz w:val="22"/>
          <w:szCs w:val="22"/>
          <w:rtl/>
        </w:rPr>
        <w:t xml:space="preserve"> تهیه وتوزیع 6 هزار پمفلت در سطح استان هر سال بصورت سالیانه </w:t>
      </w:r>
    </w:p>
    <w:p w:rsidR="00DA5E7F" w:rsidRPr="00622A7D" w:rsidRDefault="00622A7D" w:rsidP="00622A7D">
      <w:pPr>
        <w:pStyle w:val="NormalWeb"/>
        <w:bidi/>
        <w:rPr>
          <w:rFonts w:cs="B Nazanin"/>
          <w:sz w:val="28"/>
          <w:szCs w:val="28"/>
        </w:rPr>
      </w:pPr>
      <w:r w:rsidRPr="00622A7D">
        <w:rPr>
          <w:rFonts w:ascii="Tahoma" w:hAnsi="Tahoma" w:cs="B Nazanin"/>
          <w:sz w:val="22"/>
          <w:szCs w:val="22"/>
          <w:rtl/>
        </w:rPr>
        <w:t xml:space="preserve">5 </w:t>
      </w:r>
      <w:r w:rsidRPr="00622A7D">
        <w:rPr>
          <w:rFonts w:ascii="Tahoma" w:hAnsi="Tahoma" w:cs="Tahoma"/>
          <w:sz w:val="22"/>
          <w:szCs w:val="22"/>
          <w:rtl/>
        </w:rPr>
        <w:t>–</w:t>
      </w:r>
      <w:r w:rsidRPr="00622A7D">
        <w:rPr>
          <w:rFonts w:ascii="Tahoma" w:hAnsi="Tahoma" w:cs="B Nazanin"/>
          <w:sz w:val="22"/>
          <w:szCs w:val="22"/>
          <w:rtl/>
        </w:rPr>
        <w:t xml:space="preserve"> اجرای برنامه های مدیریت تلفیقی مبارزه با حشرات وجانواران موذی به منظور</w:t>
      </w:r>
      <w:r w:rsidRPr="00622A7D">
        <w:rPr>
          <w:rFonts w:ascii="Tahoma" w:hAnsi="Tahoma" w:cs="Tahoma"/>
          <w:sz w:val="22"/>
          <w:szCs w:val="22"/>
          <w:rtl/>
        </w:rPr>
        <w:t> </w:t>
      </w:r>
      <w:r w:rsidRPr="00622A7D">
        <w:rPr>
          <w:rFonts w:ascii="Tahoma" w:hAnsi="Tahoma" w:cs="B Nazanin"/>
          <w:sz w:val="22"/>
          <w:szCs w:val="22"/>
          <w:rtl/>
        </w:rPr>
        <w:t xml:space="preserve"> کاهش </w:t>
      </w:r>
      <w:r w:rsidRPr="00622A7D">
        <w:rPr>
          <w:rFonts w:ascii="Tahoma" w:hAnsi="Tahoma" w:cs="Tahoma"/>
          <w:sz w:val="22"/>
          <w:szCs w:val="22"/>
          <w:rtl/>
        </w:rPr>
        <w:t> </w:t>
      </w:r>
      <w:r w:rsidRPr="00622A7D">
        <w:rPr>
          <w:rFonts w:ascii="Tahoma" w:hAnsi="Tahoma" w:cs="B Nazanin"/>
          <w:sz w:val="22"/>
          <w:szCs w:val="22"/>
          <w:rtl/>
        </w:rPr>
        <w:t>مصرف کم در بیمارستانهای شهرستانهای شیراز وسایر اماکن ومراکز تهیه وتوزیع مواد غذائی که براصل بهسازی استوار شده است</w:t>
      </w:r>
      <w:r w:rsidRPr="00622A7D">
        <w:rPr>
          <w:rFonts w:ascii="Tahoma" w:hAnsi="Tahoma" w:cs="B Nazanin" w:hint="cs"/>
          <w:sz w:val="22"/>
          <w:szCs w:val="22"/>
          <w:rtl/>
        </w:rPr>
        <w:t>.</w:t>
      </w:r>
    </w:p>
    <w:sectPr w:rsidR="00DA5E7F" w:rsidRPr="00622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2A7D"/>
    <w:rsid w:val="00622A7D"/>
    <w:rsid w:val="00DA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A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2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Grizli777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</dc:creator>
  <cp:keywords/>
  <dc:description/>
  <cp:lastModifiedBy>SSU</cp:lastModifiedBy>
  <cp:revision>3</cp:revision>
  <dcterms:created xsi:type="dcterms:W3CDTF">2015-01-08T12:57:00Z</dcterms:created>
  <dcterms:modified xsi:type="dcterms:W3CDTF">2015-01-08T12:57:00Z</dcterms:modified>
</cp:coreProperties>
</file>